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D5" w:rsidRPr="007025BF" w:rsidRDefault="00EE31D5" w:rsidP="00EE31D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EE31D5">
        <w:rPr>
          <w:rFonts w:ascii="Times New Roman" w:hAnsi="Times New Roman" w:cs="Times New Roman"/>
          <w:b/>
          <w:bCs/>
          <w:sz w:val="26"/>
          <w:szCs w:val="26"/>
        </w:rPr>
        <w:t>ТИПОВОЙ ДОГОВОР</w:t>
      </w:r>
      <w:r w:rsidRPr="00EE31D5">
        <w:rPr>
          <w:rFonts w:ascii="Times New Roman" w:hAnsi="Times New Roman" w:cs="Times New Roman"/>
          <w:b/>
          <w:bCs/>
          <w:sz w:val="26"/>
          <w:szCs w:val="26"/>
        </w:rPr>
        <w:br/>
        <w:t>холодного водоснабжения, горячего водоснабжения, водоотведения, отопления</w:t>
      </w:r>
    </w:p>
    <w:p w:rsidR="00EE31D5" w:rsidRPr="00EE31D5" w:rsidRDefault="00EE31D5" w:rsidP="00EE31D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120"/>
        <w:gridCol w:w="840"/>
        <w:gridCol w:w="1400"/>
        <w:gridCol w:w="1400"/>
        <w:gridCol w:w="420"/>
        <w:gridCol w:w="3220"/>
      </w:tblGrid>
      <w:tr w:rsidR="00EE31D5" w:rsidRPr="00EE31D5" w:rsidTr="00EE31D5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7025BF" w:rsidP="0070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E31D5" w:rsidRPr="007025BF">
              <w:rPr>
                <w:rFonts w:ascii="Times New Roman" w:hAnsi="Times New Roman" w:cs="Times New Roman"/>
                <w:sz w:val="26"/>
                <w:szCs w:val="26"/>
              </w:rPr>
              <w:t>. Заволжье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"____" ____________ 20__ г.</w:t>
            </w:r>
          </w:p>
        </w:tc>
      </w:tr>
      <w:tr w:rsidR="00EE31D5" w:rsidRPr="00EE31D5" w:rsidTr="00EE31D5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5BF">
              <w:rPr>
                <w:rFonts w:ascii="Times New Roman" w:hAnsi="Times New Roman" w:cs="Times New Roman"/>
                <w:sz w:val="26"/>
                <w:szCs w:val="26"/>
              </w:rPr>
              <w:t>Муниципальное унитарное предприятие «Тепловодоканал» г. Заволжья</w:t>
            </w:r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7025BF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именуемое</w:t>
            </w:r>
            <w:proofErr w:type="gramEnd"/>
            <w:r w:rsidR="00EE31D5"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в дальнейшем </w:t>
            </w:r>
            <w:r w:rsidR="00EE31D5" w:rsidRPr="007025B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E31D5" w:rsidRPr="007025BF">
              <w:rPr>
                <w:rFonts w:ascii="Times New Roman" w:hAnsi="Times New Roman" w:cs="Times New Roman"/>
                <w:sz w:val="26"/>
                <w:szCs w:val="26"/>
              </w:rPr>
              <w:t>Ресурсоснабжающая</w:t>
            </w:r>
            <w:proofErr w:type="spellEnd"/>
            <w:r w:rsidR="00EE31D5" w:rsidRPr="007025BF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организация»</w:t>
            </w:r>
            <w:r w:rsidR="00EE31D5" w:rsidRPr="00EE31D5">
              <w:rPr>
                <w:rFonts w:ascii="Times New Roman" w:hAnsi="Times New Roman" w:cs="Times New Roman"/>
                <w:sz w:val="26"/>
                <w:szCs w:val="26"/>
              </w:rPr>
              <w:t>, в лице</w:t>
            </w:r>
            <w:r w:rsidR="00EE31D5" w:rsidRPr="00EE31D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E31D5" w:rsidRPr="007025BF">
              <w:rPr>
                <w:rFonts w:ascii="Times New Roman" w:hAnsi="Times New Roman" w:cs="Times New Roman"/>
                <w:sz w:val="26"/>
                <w:szCs w:val="26"/>
              </w:rPr>
              <w:t>директора Сорокина Александра Ивановича</w:t>
            </w:r>
            <w:r w:rsidR="00EE31D5" w:rsidRPr="00EE31D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E31D5" w:rsidRPr="00702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31D5"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действующего на основании </w:t>
            </w:r>
            <w:r w:rsidR="00EE31D5" w:rsidRPr="007025BF">
              <w:rPr>
                <w:rFonts w:ascii="Times New Roman" w:hAnsi="Times New Roman" w:cs="Times New Roman"/>
                <w:sz w:val="26"/>
                <w:szCs w:val="26"/>
              </w:rPr>
              <w:t xml:space="preserve">Устава, </w:t>
            </w:r>
            <w:r w:rsidR="00EE31D5" w:rsidRPr="00EE31D5">
              <w:rPr>
                <w:rFonts w:ascii="Times New Roman" w:hAnsi="Times New Roman" w:cs="Times New Roman"/>
                <w:sz w:val="26"/>
                <w:szCs w:val="26"/>
              </w:rPr>
              <w:t>с одной стороны</w:t>
            </w:r>
            <w:r w:rsidR="00EE31D5" w:rsidRPr="007025B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E31D5" w:rsidRPr="00EE31D5">
              <w:rPr>
                <w:rFonts w:ascii="Times New Roman" w:hAnsi="Times New Roman" w:cs="Times New Roman"/>
                <w:sz w:val="26"/>
                <w:szCs w:val="26"/>
              </w:rPr>
              <w:t>и собственник</w:t>
            </w:r>
            <w:r w:rsidR="00746CBB">
              <w:rPr>
                <w:rFonts w:ascii="Times New Roman" w:hAnsi="Times New Roman" w:cs="Times New Roman"/>
                <w:sz w:val="26"/>
                <w:szCs w:val="26"/>
              </w:rPr>
              <w:t>/наниматель</w:t>
            </w:r>
            <w:r w:rsidR="00EE31D5"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жилого помещения</w:t>
            </w:r>
            <w:r w:rsidR="00EE31D5" w:rsidRPr="007025B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  <w:r w:rsidR="00746CBB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(N помещения, почтовый адрес многоквартирного дома)</w:t>
            </w:r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_________________________________________________________________________,</w:t>
            </w:r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(для физического лица - фамилия, имя, отчество, паспортные данные, ИНН (при наличии); для юридического лица - наименование (полное и сокращенное), ИНН, ОГРН)</w:t>
            </w:r>
            <w:proofErr w:type="gramEnd"/>
          </w:p>
        </w:tc>
      </w:tr>
      <w:tr w:rsidR="00EE31D5" w:rsidRPr="00EE31D5" w:rsidTr="00EE31D5"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дата рождения _______________________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место рождения _____________________,</w:t>
            </w:r>
          </w:p>
        </w:tc>
      </w:tr>
      <w:tr w:rsidR="00EE31D5" w:rsidRPr="00EE31D5" w:rsidTr="00EE31D5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(для физического лица)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(для физического лица)</w:t>
            </w:r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адрес регистрации ________________________________________________________,</w:t>
            </w:r>
          </w:p>
        </w:tc>
      </w:tr>
      <w:tr w:rsidR="00EE31D5" w:rsidRPr="00EE31D5" w:rsidTr="00EE31D5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(для физического лица)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номер телефона __________________________________________________________,</w:t>
            </w:r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 ________________________________________________________,</w:t>
            </w:r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именуемый в дальнейшем потребителем, с другой стороны, совместно именуемые в дальнейшем сторонами, заключили настоящий договор о нижеследующем:</w:t>
            </w:r>
            <w:proofErr w:type="gramEnd"/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5BF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1" w:name="sub_111000"/>
            <w:r w:rsidRPr="00EE31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I. Предмет договора</w:t>
            </w:r>
            <w:bookmarkEnd w:id="1"/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931C1E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10001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По настоящему договору </w:t>
            </w:r>
            <w:proofErr w:type="spellStart"/>
            <w:r w:rsidR="002F2211" w:rsidRPr="007025B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есурсоснабжающая</w:t>
            </w:r>
            <w:proofErr w:type="spell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обязуется предоставлять потребителю коммунальные услуги</w:t>
            </w:r>
            <w:bookmarkEnd w:id="2"/>
            <w:r w:rsidRPr="007025BF">
              <w:rPr>
                <w:rFonts w:ascii="Times New Roman" w:hAnsi="Times New Roman" w:cs="Times New Roman"/>
                <w:sz w:val="26"/>
                <w:szCs w:val="26"/>
              </w:rPr>
              <w:t>: горячее водоснабжение, холодное водоснабжение, водоотведение и теплоснабжение</w:t>
            </w:r>
            <w:r w:rsidR="002F2211" w:rsidRPr="007025BF">
              <w:rPr>
                <w:rFonts w:ascii="Times New Roman" w:hAnsi="Times New Roman" w:cs="Times New Roman"/>
                <w:sz w:val="26"/>
                <w:szCs w:val="26"/>
              </w:rPr>
              <w:t>, при наличии у потребителя технической возможности принять поставляемую (принимаему</w:t>
            </w:r>
            <w:r w:rsidR="00931C1E" w:rsidRPr="007025B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2F2211" w:rsidRPr="007025B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="002F2211" w:rsidRPr="007025BF">
              <w:rPr>
                <w:rFonts w:ascii="Times New Roman" w:hAnsi="Times New Roman" w:cs="Times New Roman"/>
                <w:sz w:val="26"/>
                <w:szCs w:val="26"/>
              </w:rPr>
              <w:t>ресурсоснабжающей</w:t>
            </w:r>
            <w:proofErr w:type="spellEnd"/>
            <w:r w:rsidR="002F2211" w:rsidRPr="007025BF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коммунальную услугу/ресурс</w:t>
            </w:r>
            <w:r w:rsidRPr="007025B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а потребитель обязуется вносить </w:t>
            </w:r>
            <w:proofErr w:type="spell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ресурсоснабжающей</w:t>
            </w:r>
            <w:proofErr w:type="spell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931C1E" w:rsidRPr="007025BF">
              <w:rPr>
                <w:rFonts w:ascii="Times New Roman" w:hAnsi="Times New Roman" w:cs="Times New Roman"/>
                <w:sz w:val="26"/>
                <w:szCs w:val="26"/>
              </w:rPr>
              <w:t>рганизации плату за коммунальные</w:t>
            </w: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услуг</w:t>
            </w:r>
            <w:r w:rsidR="00931C1E" w:rsidRPr="007025B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</w:t>
            </w:r>
            <w:proofErr w:type="gram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и настоящим договором</w:t>
            </w:r>
            <w:r w:rsidR="00746C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746CBB" w:rsidP="00746CB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Адрес жилого помещения в отношении, которого заключен настоящий договор_______________________</w:t>
            </w:r>
          </w:p>
          <w:p w:rsidR="00EE31D5" w:rsidRPr="00EE31D5" w:rsidRDefault="00746CBB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110002"/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E31D5" w:rsidRPr="00EE31D5">
              <w:rPr>
                <w:rFonts w:ascii="Times New Roman" w:hAnsi="Times New Roman" w:cs="Times New Roman"/>
                <w:sz w:val="26"/>
                <w:szCs w:val="26"/>
              </w:rPr>
              <w:t>. Дата начала предоставления коммунальной услуги (коммунальных услуг) "___"________20___ г.</w:t>
            </w:r>
            <w:bookmarkEnd w:id="3"/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5BF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4" w:name="sub_112000"/>
            <w:r w:rsidRPr="00EE31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II. Общие положения</w:t>
            </w:r>
            <w:bookmarkEnd w:id="4"/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110003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3. Параметры жилого помещения потребителя: площадь жилого помещения _____ </w:t>
            </w:r>
            <w:proofErr w:type="gram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EE31D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 2</w:t>
            </w: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, количество комнат ____ (далее - жилое помещение потребителя). Количество </w:t>
            </w:r>
            <w:r w:rsidRPr="00EE31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 проживающих ____ человек, количество собственников ______ человек.</w:t>
            </w:r>
            <w:bookmarkEnd w:id="5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110004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</w:t>
            </w:r>
            <w:proofErr w:type="gram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EE31D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 2</w:t>
            </w: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; общая площадь жилых и нежилых помещений в многоквартирном доме _________ м</w:t>
            </w:r>
            <w:r w:rsidRPr="00EE31D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 2</w:t>
            </w: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End w:id="6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sub_110005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gram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Доставка платежных документов на оплату коммунальных услуг и уведомлений, предусмотренных </w:t>
            </w:r>
            <w:r w:rsidRPr="007025BF">
              <w:rPr>
                <w:rFonts w:ascii="Times New Roman" w:hAnsi="Times New Roman" w:cs="Times New Roman"/>
                <w:sz w:val="26"/>
                <w:szCs w:val="26"/>
              </w:rPr>
              <w:t>Правилами</w:t>
            </w: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утвержденными </w:t>
            </w:r>
            <w:r w:rsidRPr="007025BF"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6 мая 2011 г. N 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</w:t>
            </w:r>
            <w:proofErr w:type="gram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услуг не предусмотрен порядок направления, осуществляется следующим способом:</w:t>
            </w:r>
            <w:bookmarkEnd w:id="7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по почтовому адресу ______________________________________________;</w:t>
            </w:r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      </w:r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sub_110006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6. Расчетным периодом для оплаты коммунальных услуг является 1 календарный месяц (далее - расчетный период).</w:t>
            </w:r>
            <w:bookmarkEnd w:id="8"/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5BF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9" w:name="sub_113000"/>
            <w:r w:rsidRPr="00EE31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III. Обязанности и права сторон</w:t>
            </w:r>
            <w:bookmarkEnd w:id="9"/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sub_110007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Ресурсоснабжающая</w:t>
            </w:r>
            <w:proofErr w:type="spell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обязана:</w:t>
            </w:r>
            <w:bookmarkEnd w:id="10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sub_110071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      </w:r>
            <w:bookmarkEnd w:id="11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sub_110072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б) производить расчет размера платы за коммунальную услугу и его изменения в случаях и порядке, которые предусмотрены </w:t>
            </w:r>
            <w:r w:rsidRPr="007025BF">
              <w:rPr>
                <w:rFonts w:ascii="Times New Roman" w:hAnsi="Times New Roman" w:cs="Times New Roman"/>
                <w:sz w:val="26"/>
                <w:szCs w:val="26"/>
              </w:rPr>
              <w:t>Правилами</w:t>
            </w: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коммунальных услуг;</w:t>
            </w:r>
            <w:bookmarkEnd w:id="12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sub_110073"/>
            <w:proofErr w:type="gram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</w:t>
            </w:r>
            <w:proofErr w:type="gram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состояния указанных приборов учета и </w:t>
            </w:r>
            <w:proofErr w:type="gram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достоверности</w:t>
            </w:r>
            <w:proofErr w:type="gram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предоставленных потребителем сведений об их показаниях в порядке, предусмотренном Правил</w:t>
            </w:r>
            <w:r w:rsidR="00FC5771" w:rsidRPr="007025BF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коммунальных услуг;</w:t>
            </w:r>
            <w:bookmarkEnd w:id="13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sub_110074"/>
            <w:proofErr w:type="gram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г) принимать в порядке и сроки, которые установлены </w:t>
            </w:r>
            <w:r w:rsidRPr="007025BF">
              <w:rPr>
                <w:rFonts w:ascii="Times New Roman" w:hAnsi="Times New Roman" w:cs="Times New Roman"/>
                <w:sz w:val="26"/>
                <w:szCs w:val="26"/>
              </w:rPr>
              <w:t>Правилами</w:t>
            </w: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      </w:r>
            <w:bookmarkEnd w:id="14"/>
            <w:proofErr w:type="gramEnd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sub_110075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д) обеспечить доставку потребителю платежных документов на оплату коммунальных услуг способом, определенным в </w:t>
            </w:r>
            <w:r w:rsidRPr="007025BF">
              <w:rPr>
                <w:rFonts w:ascii="Times New Roman" w:hAnsi="Times New Roman" w:cs="Times New Roman"/>
                <w:sz w:val="26"/>
                <w:szCs w:val="26"/>
              </w:rPr>
              <w:t>пункте 5</w:t>
            </w: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договора;</w:t>
            </w:r>
            <w:bookmarkEnd w:id="15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sub_110076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е) </w:t>
            </w:r>
            <w:proofErr w:type="gram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нести иные обязанности</w:t>
            </w:r>
            <w:proofErr w:type="gram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, предусмотренные законодательством Российской Федерации.</w:t>
            </w:r>
            <w:bookmarkEnd w:id="16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sub_110008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proofErr w:type="spell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Ресурсоснабжающая</w:t>
            </w:r>
            <w:proofErr w:type="spell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имеет право:</w:t>
            </w:r>
            <w:bookmarkEnd w:id="17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sub_110081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      </w:r>
            <w:bookmarkEnd w:id="18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sub_110082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 и составлять акт об установлении количества граждан, временно проживающих в жилом помещении, в порядке, предусмотренном Правил</w:t>
            </w:r>
            <w:r w:rsidR="00892325" w:rsidRPr="007025BF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коммунальных услуг;</w:t>
            </w:r>
            <w:bookmarkEnd w:id="19"/>
          </w:p>
          <w:p w:rsidR="00892325" w:rsidRPr="007025BF" w:rsidRDefault="00EE31D5" w:rsidP="00746CBB">
            <w:pPr>
              <w:spacing w:after="0"/>
              <w:ind w:left="3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sub_110083"/>
            <w:proofErr w:type="gram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</w:t>
            </w:r>
            <w:r w:rsidR="00892325" w:rsidRPr="00702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21" w:name="sub_3262"/>
            <w:r w:rsidR="00892325" w:rsidRPr="007025BF">
              <w:rPr>
                <w:rFonts w:ascii="Times New Roman" w:hAnsi="Times New Roman" w:cs="Times New Roman"/>
                <w:sz w:val="26"/>
                <w:szCs w:val="26"/>
              </w:rPr>
              <w:t xml:space="preserve">для снятия показаний индивидуальных, общих (квартирных), комнатных и коллективных (общедомовых) приборов учета и распределителей, </w:t>
            </w:r>
            <w:bookmarkEnd w:id="21"/>
            <w:r w:rsidR="00892325" w:rsidRPr="00892325">
              <w:rPr>
                <w:rFonts w:ascii="Times New Roman" w:hAnsi="Times New Roman" w:cs="Times New Roman"/>
                <w:sz w:val="26"/>
                <w:szCs w:val="26"/>
              </w:rPr>
              <w:t>для доставки платежных документов потребителям</w:t>
            </w:r>
            <w:r w:rsidR="00892325" w:rsidRPr="007025B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92325" w:rsidRPr="00892325">
              <w:rPr>
                <w:rFonts w:ascii="Times New Roman" w:hAnsi="Times New Roman" w:cs="Times New Roman"/>
                <w:sz w:val="26"/>
                <w:szCs w:val="26"/>
              </w:rPr>
              <w:t>для начисления платы за коммунальные услуги и подготовки доставки платежных документов потребителям</w:t>
            </w: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bookmarkStart w:id="22" w:name="sub_110084"/>
            <w:bookmarkEnd w:id="20"/>
            <w:proofErr w:type="gramEnd"/>
          </w:p>
          <w:p w:rsidR="00EE31D5" w:rsidRPr="00EE31D5" w:rsidRDefault="00EE31D5" w:rsidP="007025BF">
            <w:pPr>
              <w:spacing w:after="0"/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г) осуществлять иные права, предусмотренные законодательством Российской Федерации и настоящим договором.</w:t>
            </w:r>
            <w:bookmarkEnd w:id="22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sub_110009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9. Потребитель обязан:</w:t>
            </w:r>
            <w:bookmarkEnd w:id="23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sub_110091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а) своевременно и в полном объеме вносить </w:t>
            </w:r>
            <w:proofErr w:type="spell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ресурсоснабжающей</w:t>
            </w:r>
            <w:proofErr w:type="spell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плату за коммунальную услугу в сроки и в порядке, которые установлены законодательством Российской Федерации;</w:t>
            </w:r>
            <w:bookmarkEnd w:id="24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sub_110092"/>
            <w:proofErr w:type="gram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      </w:r>
            <w:proofErr w:type="gram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неисправностей, пожара и аварий;</w:t>
            </w:r>
            <w:bookmarkEnd w:id="25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sub_110093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в) обеспечить оснащение жилого помещения приборами учета (холодной воды, горячей воды</w:t>
            </w:r>
            <w:r w:rsidR="00892325" w:rsidRPr="007025BF">
              <w:rPr>
                <w:rFonts w:ascii="Times New Roman" w:hAnsi="Times New Roman" w:cs="Times New Roman"/>
                <w:sz w:val="26"/>
                <w:szCs w:val="26"/>
              </w:rPr>
              <w:t>, тепловой энергии</w:t>
            </w: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      </w:r>
            <w:bookmarkEnd w:id="26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sub_110094"/>
            <w:proofErr w:type="gram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г) в случае выхода прибора учета из строя (неисправности), в том числе </w:t>
            </w:r>
            <w:proofErr w:type="spell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неотображения</w:t>
            </w:r>
            <w:proofErr w:type="spell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</w:t>
            </w:r>
            <w:r w:rsidRPr="00EE31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допустимой погрешности показаний прибора учета, истечения </w:t>
            </w:r>
            <w:proofErr w:type="spell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межповерочного</w:t>
            </w:r>
            <w:proofErr w:type="spell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интервала поверки прибора учета незамедлительно известить об этом </w:t>
            </w:r>
            <w:proofErr w:type="spell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ресурсоснабжающую</w:t>
            </w:r>
            <w:proofErr w:type="spell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организацию и сообщить показания прибора учета на момент его выхода из строя (возникновения неисправности);</w:t>
            </w:r>
            <w:bookmarkEnd w:id="27"/>
            <w:proofErr w:type="gramEnd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sub_110095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д) в случае, если требуется проведение демонтажа прибора учета, известить </w:t>
            </w:r>
            <w:proofErr w:type="spell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ресурсоснабжающую</w:t>
            </w:r>
            <w:proofErr w:type="spell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организацию не </w:t>
            </w:r>
            <w:proofErr w:type="gram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позднее</w:t>
            </w:r>
            <w:proofErr w:type="gram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      </w:r>
            <w:proofErr w:type="spell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ресурсоснабжающей</w:t>
            </w:r>
            <w:proofErr w:type="spell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      </w:r>
            <w:bookmarkEnd w:id="28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sub_110096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е) допускать представителя </w:t>
            </w:r>
            <w:proofErr w:type="spell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ресурсоснабжающей</w:t>
            </w:r>
            <w:proofErr w:type="spell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      </w:r>
            <w:bookmarkEnd w:id="29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" w:name="sub_110097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ж) информировать </w:t>
            </w:r>
            <w:proofErr w:type="spell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ресурсоснабжающую</w:t>
            </w:r>
            <w:proofErr w:type="spell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      </w:r>
            <w:bookmarkEnd w:id="30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sub_110098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з) возмещать </w:t>
            </w:r>
            <w:proofErr w:type="spell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ресурсоснабжающей</w:t>
            </w:r>
            <w:proofErr w:type="spell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      </w:r>
            <w:bookmarkEnd w:id="31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sub_110099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и) не осуществлять действия, предусмотренные </w:t>
            </w:r>
            <w:r w:rsidRPr="007025BF">
              <w:rPr>
                <w:rFonts w:ascii="Times New Roman" w:hAnsi="Times New Roman" w:cs="Times New Roman"/>
                <w:sz w:val="26"/>
                <w:szCs w:val="26"/>
              </w:rPr>
              <w:t>пунктом 35</w:t>
            </w: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Правил предоставления коммунальных услуг;</w:t>
            </w:r>
            <w:bookmarkEnd w:id="32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" w:name="sub_110910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к) </w:t>
            </w:r>
            <w:proofErr w:type="gram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нести иные обязанности</w:t>
            </w:r>
            <w:proofErr w:type="gram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, предусмотренные законодательством Российской Федерации.</w:t>
            </w:r>
            <w:bookmarkEnd w:id="33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" w:name="sub_110010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10. Потребитель имеет право:</w:t>
            </w:r>
            <w:bookmarkEnd w:id="34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" w:name="sub_110101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а) получать в необходимых объемах коммунальную услугу надлежащего качества;</w:t>
            </w:r>
            <w:bookmarkEnd w:id="35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" w:name="sub_110102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б) при наличии прибора учета ежемесячно снимать его показания и передавать их </w:t>
            </w:r>
            <w:proofErr w:type="spell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ресурсоснабжающей</w:t>
            </w:r>
            <w:proofErr w:type="spell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или уполномоченному ею лицу;</w:t>
            </w:r>
            <w:bookmarkEnd w:id="36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" w:name="sub_110103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в) получать от </w:t>
            </w:r>
            <w:proofErr w:type="spell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ресурсоснабжающей</w:t>
            </w:r>
            <w:proofErr w:type="spell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      </w:r>
            <w:proofErr w:type="spell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ресурсоснабжающей</w:t>
            </w:r>
            <w:proofErr w:type="spell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потребителю неустоек (штрафов, пеней);</w:t>
            </w:r>
            <w:bookmarkEnd w:id="37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" w:name="sub_110104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г) требовать от </w:t>
            </w:r>
            <w:proofErr w:type="spell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ресурсоснабжающей</w:t>
            </w:r>
            <w:proofErr w:type="spell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изменения размера платы за коммунальную услугу в случаях и порядке, которые установлены </w:t>
            </w:r>
            <w:r w:rsidRPr="007025BF">
              <w:rPr>
                <w:rFonts w:ascii="Times New Roman" w:hAnsi="Times New Roman" w:cs="Times New Roman"/>
                <w:sz w:val="26"/>
                <w:szCs w:val="26"/>
              </w:rPr>
              <w:t>Правилами</w:t>
            </w: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коммунальных услуг;</w:t>
            </w:r>
            <w:bookmarkEnd w:id="38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9" w:name="sub_110105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      </w:r>
            <w:bookmarkEnd w:id="39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0" w:name="sub_110106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е) осуществлять иные права, предусмотренные законодательством Российской Федерации.</w:t>
            </w:r>
            <w:bookmarkEnd w:id="40"/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5BF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41" w:name="sub_114000"/>
            <w:r w:rsidRPr="00EE31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IV. Учет объема (количества) коммунальной услуги, предоставленной потребителю</w:t>
            </w:r>
            <w:bookmarkEnd w:id="41"/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2" w:name="sub_110011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      </w:r>
            <w:bookmarkEnd w:id="42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      </w:r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3" w:name="sub_110012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      </w:r>
            <w:bookmarkEnd w:id="43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4" w:name="sub_110013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      </w:r>
            <w:bookmarkEnd w:id="44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5BF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45" w:name="sub_115000"/>
            <w:r w:rsidRPr="00EE31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V. Размер платы за коммунальную услугу и порядок расчетов</w:t>
            </w:r>
            <w:bookmarkEnd w:id="45"/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6" w:name="sub_110014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      </w:r>
            <w:bookmarkEnd w:id="46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7" w:name="sub_110015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15. Плата за коммунальные услуги вносится потребителем </w:t>
            </w:r>
            <w:proofErr w:type="spell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ресурсоснабжающей</w:t>
            </w:r>
            <w:proofErr w:type="spell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в порядке и сроки, которые установлены законодательством Российской Федерации.</w:t>
            </w:r>
            <w:bookmarkEnd w:id="47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8" w:name="sub_110016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16. Потребитель вправе осуществлять предварительную оплату коммунальных услуг в счет будущих расчетных периодов.</w:t>
            </w:r>
            <w:bookmarkEnd w:id="48"/>
          </w:p>
          <w:p w:rsidR="00EE31D5" w:rsidRPr="00EE31D5" w:rsidRDefault="00EE31D5" w:rsidP="0089232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9" w:name="sub_110018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2325" w:rsidRPr="007025B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      </w:r>
            <w:proofErr w:type="spell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ресурсоснабжающая</w:t>
            </w:r>
            <w:proofErr w:type="spell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производит перерасчет и (или) доначисление платы за коммунальную услугу в порядке, предусмотренном </w:t>
            </w:r>
            <w:r w:rsidRPr="007025BF">
              <w:rPr>
                <w:rFonts w:ascii="Times New Roman" w:hAnsi="Times New Roman" w:cs="Times New Roman"/>
                <w:sz w:val="26"/>
                <w:szCs w:val="26"/>
              </w:rPr>
              <w:t>Правилами</w:t>
            </w: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коммунальных услуг.</w:t>
            </w:r>
            <w:bookmarkEnd w:id="49"/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5BF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50" w:name="sub_116000"/>
            <w:r w:rsidRPr="00EE31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VI. Ограничение, приостановление, возобновление предоставления коммунальной услуги</w:t>
            </w:r>
            <w:bookmarkEnd w:id="50"/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1" w:name="sub_110019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19. </w:t>
            </w:r>
            <w:proofErr w:type="spell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Ресурсоснабжающая</w:t>
            </w:r>
            <w:proofErr w:type="spell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      </w:r>
            <w:bookmarkEnd w:id="51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2" w:name="sub_110020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      </w:r>
            <w:bookmarkEnd w:id="52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3" w:name="sub_110021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21. При ограничении предоставления коммунальной услуги </w:t>
            </w:r>
            <w:proofErr w:type="spell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ресурсоснабжающая</w:t>
            </w:r>
            <w:proofErr w:type="spell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31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      </w:r>
            <w:bookmarkEnd w:id="53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При приостановлении предоставления коммунальной услуги </w:t>
            </w:r>
            <w:proofErr w:type="spell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ресурсоснабжающая</w:t>
            </w:r>
            <w:proofErr w:type="spell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временно прекращает ее предоставление потребителю.</w:t>
            </w:r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4" w:name="sub_110022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      </w:r>
            <w:proofErr w:type="spell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ресурсоснабжающей</w:t>
            </w:r>
            <w:proofErr w:type="spell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      </w:r>
            <w:bookmarkEnd w:id="54"/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5BF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55" w:name="sub_117000"/>
            <w:r w:rsidRPr="00EE31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VII. Ответственность сторон</w:t>
            </w:r>
            <w:bookmarkEnd w:id="55"/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6" w:name="sub_110023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      </w:r>
            <w:bookmarkEnd w:id="56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7" w:name="sub_110024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24. </w:t>
            </w:r>
            <w:proofErr w:type="spell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Ресурсоснабжающая</w:t>
            </w:r>
            <w:proofErr w:type="spell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- внешняя гран</w:t>
            </w:r>
            <w:r w:rsidR="0007555A" w:rsidRPr="007025BF">
              <w:rPr>
                <w:rFonts w:ascii="Times New Roman" w:hAnsi="Times New Roman" w:cs="Times New Roman"/>
                <w:sz w:val="26"/>
                <w:szCs w:val="26"/>
              </w:rPr>
              <w:t>ица стены многоквартирного дома</w:t>
            </w: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bookmarkEnd w:id="57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      </w:r>
            <w:proofErr w:type="gramEnd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8" w:name="sub_110025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      </w:r>
            <w:proofErr w:type="spell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ресурсоснабжающей</w:t>
            </w:r>
            <w:proofErr w:type="spell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пени в размере, установленном законодательством Российской Федерации.</w:t>
            </w:r>
            <w:bookmarkEnd w:id="58"/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5BF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59" w:name="sub_118000"/>
            <w:r w:rsidRPr="00EE31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VIII. Порядок разрешения споров</w:t>
            </w:r>
            <w:bookmarkEnd w:id="59"/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0" w:name="sub_110026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26. Споры, вытекающие из настоящего договора, подлежат рассмотрению в порядке, установленном законодательством Российской Федерации.</w:t>
            </w:r>
            <w:bookmarkEnd w:id="60"/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5BF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61" w:name="sub_119000"/>
            <w:r w:rsidRPr="00EE31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IX. Действие, изменение и расторжение договора</w:t>
            </w:r>
            <w:bookmarkEnd w:id="61"/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2" w:name="sub_110027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27. Настоящий договор вступает в силу в порядке и сроки, которые установлены </w:t>
            </w:r>
            <w:r w:rsidRPr="00EE31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законодательством Российской Федерации.</w:t>
            </w:r>
            <w:bookmarkEnd w:id="62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3" w:name="sub_110028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      </w:r>
            <w:bookmarkEnd w:id="63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4" w:name="sub_110029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29. Настоящий договор заключен в соответствии с положениями федеральных законов и иных нормативно-правовых актов Российской Федерации. </w:t>
            </w:r>
            <w:proofErr w:type="gram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      </w:r>
            <w:bookmarkEnd w:id="64"/>
            <w:proofErr w:type="gramEnd"/>
          </w:p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5" w:name="sub_110030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30. Информация об изменении условий настоящего договора доводится до сведения потребителя способами, предусмотренными </w:t>
            </w:r>
            <w:r w:rsidRPr="007025BF">
              <w:rPr>
                <w:rFonts w:ascii="Times New Roman" w:hAnsi="Times New Roman" w:cs="Times New Roman"/>
                <w:sz w:val="26"/>
                <w:szCs w:val="26"/>
              </w:rPr>
              <w:t>пунктом 5</w:t>
            </w: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договора.</w:t>
            </w:r>
            <w:bookmarkEnd w:id="65"/>
          </w:p>
          <w:p w:rsidR="00EE31D5" w:rsidRPr="00EE31D5" w:rsidRDefault="00EE31D5" w:rsidP="0007555A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6" w:name="sub_110031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31. Обработка персональных данных потребителя, осуществляется </w:t>
            </w:r>
            <w:proofErr w:type="spellStart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ресурсоснабжающей</w:t>
            </w:r>
            <w:proofErr w:type="spellEnd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в соответствии с </w:t>
            </w:r>
            <w:r w:rsidRPr="007025BF">
              <w:rPr>
                <w:rFonts w:ascii="Times New Roman" w:hAnsi="Times New Roman" w:cs="Times New Roman"/>
                <w:sz w:val="26"/>
                <w:szCs w:val="26"/>
              </w:rPr>
              <w:t>Федеральным законом</w:t>
            </w:r>
            <w:r w:rsidRPr="00EE31D5">
              <w:rPr>
                <w:rFonts w:ascii="Times New Roman" w:hAnsi="Times New Roman" w:cs="Times New Roman"/>
                <w:sz w:val="26"/>
                <w:szCs w:val="26"/>
              </w:rPr>
              <w:t xml:space="preserve"> "О персональных данных". Потребитель дает согласие на обработку персональных данных (в том числе фамилии, имени, отчества, даты и места рождения, места жительства (регистрации), паспортных данных) в соответствии с указанным Федеральным законом.</w:t>
            </w:r>
            <w:bookmarkEnd w:id="66"/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5BF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67" w:name="sub_1110000"/>
            <w:r w:rsidRPr="00EE31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X. Заключительные положения</w:t>
            </w:r>
            <w:bookmarkEnd w:id="67"/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1D5" w:rsidRPr="00EE31D5" w:rsidTr="00EE31D5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31D5" w:rsidRPr="00EE31D5" w:rsidRDefault="00EE31D5" w:rsidP="00EE31D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8" w:name="sub_110032"/>
            <w:r w:rsidRPr="00EE31D5">
              <w:rPr>
                <w:rFonts w:ascii="Times New Roman" w:hAnsi="Times New Roman" w:cs="Times New Roman"/>
                <w:sz w:val="26"/>
                <w:szCs w:val="26"/>
              </w:rPr>
              <w:t>32. По вопросам, прямо не урегулированным настоящим договором, стороны руководствуются законодательством Российской Федерации.</w:t>
            </w:r>
            <w:bookmarkEnd w:id="68"/>
          </w:p>
        </w:tc>
      </w:tr>
    </w:tbl>
    <w:p w:rsidR="00EE31D5" w:rsidRPr="00EE31D5" w:rsidRDefault="00EE31D5" w:rsidP="00EE3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E31D5" w:rsidRPr="00EE31D5" w:rsidRDefault="00EE31D5" w:rsidP="00EE3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E12AE" w:rsidRPr="007025BF" w:rsidRDefault="00931C1E" w:rsidP="00AE12AE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69" w:name="sub_13"/>
      <w:r w:rsidRPr="007025BF">
        <w:rPr>
          <w:rFonts w:ascii="Times New Roman" w:hAnsi="Times New Roman" w:cs="Times New Roman"/>
          <w:color w:val="auto"/>
          <w:sz w:val="26"/>
          <w:szCs w:val="26"/>
          <w:lang w:val="en-US"/>
        </w:rPr>
        <w:t>XI</w:t>
      </w:r>
      <w:r w:rsidR="00AE12AE" w:rsidRPr="007025BF">
        <w:rPr>
          <w:rFonts w:ascii="Times New Roman" w:hAnsi="Times New Roman" w:cs="Times New Roman"/>
          <w:color w:val="auto"/>
          <w:sz w:val="26"/>
          <w:szCs w:val="26"/>
        </w:rPr>
        <w:t>. Реквизиты и подписи сторон</w:t>
      </w:r>
    </w:p>
    <w:bookmarkEnd w:id="69"/>
    <w:p w:rsidR="00AE12AE" w:rsidRPr="00434E77" w:rsidRDefault="00AE12AE" w:rsidP="00AE12A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19"/>
        <w:gridCol w:w="4996"/>
      </w:tblGrid>
      <w:tr w:rsidR="00AE12AE" w:rsidRPr="00434E77" w:rsidTr="00E47539">
        <w:tc>
          <w:tcPr>
            <w:tcW w:w="5219" w:type="dxa"/>
          </w:tcPr>
          <w:p w:rsidR="00AE12AE" w:rsidRPr="00F15851" w:rsidRDefault="00931C1E" w:rsidP="00E47539">
            <w:pPr>
              <w:pStyle w:val="a5"/>
              <w:ind w:right="43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Ресурсоснабжающая</w:t>
            </w:r>
            <w:proofErr w:type="spellEnd"/>
            <w:r w:rsidR="00AE12AE" w:rsidRPr="00F158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организация:</w:t>
            </w:r>
          </w:p>
          <w:p w:rsidR="00AE12AE" w:rsidRDefault="00AE12AE" w:rsidP="00931C1E">
            <w:pPr>
              <w:pStyle w:val="a5"/>
              <w:ind w:right="4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«Тепловодоканал» г. Заволжья</w:t>
            </w:r>
          </w:p>
          <w:p w:rsidR="00AE12AE" w:rsidRDefault="00AE12AE" w:rsidP="00931C1E">
            <w:pPr>
              <w:spacing w:after="0"/>
              <w:ind w:right="433"/>
              <w:rPr>
                <w:rFonts w:ascii="Times New Roman" w:hAnsi="Times New Roman" w:cs="Times New Roman"/>
                <w:sz w:val="26"/>
                <w:szCs w:val="26"/>
              </w:rPr>
            </w:pPr>
            <w:r w:rsidRPr="008B1B29">
              <w:rPr>
                <w:rFonts w:ascii="Times New Roman" w:hAnsi="Times New Roman" w:cs="Times New Roman"/>
                <w:sz w:val="26"/>
                <w:szCs w:val="26"/>
              </w:rPr>
              <w:t>606520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Нижегородская область, Городецкий район, г. Заволжье, пр. Мира, дом 28</w:t>
            </w:r>
          </w:p>
          <w:p w:rsidR="00AE12AE" w:rsidRDefault="00AE12AE" w:rsidP="00931C1E">
            <w:pPr>
              <w:spacing w:after="0"/>
              <w:ind w:right="4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ИНН/КПП 5248016372/524801001</w:t>
            </w:r>
          </w:p>
          <w:p w:rsidR="00AE12AE" w:rsidRDefault="00AE12AE" w:rsidP="00931C1E">
            <w:pPr>
              <w:spacing w:after="0"/>
              <w:ind w:right="43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40702810314020000178</w:t>
            </w:r>
          </w:p>
          <w:p w:rsidR="00AE12AE" w:rsidRDefault="00AE12AE" w:rsidP="00931C1E">
            <w:pPr>
              <w:spacing w:after="0"/>
              <w:ind w:right="4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Банк: ПАО «САРОВБИЗНЕСБАНК»</w:t>
            </w:r>
          </w:p>
          <w:p w:rsidR="00AE12AE" w:rsidRDefault="00AE12AE" w:rsidP="00931C1E">
            <w:pPr>
              <w:spacing w:after="0"/>
              <w:ind w:right="4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к/с 30101810422020000718</w:t>
            </w:r>
          </w:p>
          <w:p w:rsidR="00AE12AE" w:rsidRDefault="00AE12AE" w:rsidP="00931C1E">
            <w:pPr>
              <w:spacing w:after="0"/>
              <w:ind w:right="4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042202718</w:t>
            </w:r>
          </w:p>
          <w:p w:rsidR="00931C1E" w:rsidRDefault="00931C1E" w:rsidP="00931C1E">
            <w:pPr>
              <w:spacing w:after="0"/>
              <w:ind w:right="43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2AE" w:rsidRDefault="00931C1E" w:rsidP="00931C1E">
            <w:pPr>
              <w:spacing w:after="0"/>
              <w:ind w:right="4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931C1E" w:rsidRDefault="00931C1E" w:rsidP="00931C1E">
            <w:pPr>
              <w:spacing w:after="0"/>
              <w:ind w:right="43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2AE" w:rsidRPr="008B1B29" w:rsidRDefault="00AE12AE" w:rsidP="00931C1E">
            <w:pPr>
              <w:spacing w:after="0"/>
              <w:ind w:right="4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_____________________(</w:t>
            </w:r>
            <w:r w:rsidR="00931C1E">
              <w:rPr>
                <w:rFonts w:ascii="Times New Roman" w:hAnsi="Times New Roman" w:cs="Times New Roman"/>
                <w:sz w:val="26"/>
                <w:szCs w:val="26"/>
              </w:rPr>
              <w:t>А.И. Сорокин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96" w:type="dxa"/>
          </w:tcPr>
          <w:p w:rsidR="00AE12AE" w:rsidRPr="00F15851" w:rsidRDefault="00746CBB" w:rsidP="00E47539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Потребитель</w:t>
            </w:r>
            <w:r w:rsidR="00AE12A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AE12AE" w:rsidRDefault="00AE12AE" w:rsidP="00931C1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ФИО____________________________</w:t>
            </w:r>
          </w:p>
          <w:p w:rsidR="00AE12AE" w:rsidRDefault="00AE12AE" w:rsidP="00931C1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Паспорт__________№______________</w:t>
            </w:r>
          </w:p>
          <w:p w:rsidR="00931C1E" w:rsidRDefault="00AE12AE" w:rsidP="00931C1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Выданный________________________</w:t>
            </w:r>
          </w:p>
          <w:p w:rsidR="00AE12AE" w:rsidRDefault="00AE12AE" w:rsidP="00931C1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«___»_______________</w:t>
            </w:r>
            <w:r w:rsidR="00931C1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E12AE" w:rsidRDefault="00AE12AE" w:rsidP="00931C1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прописки___________________</w:t>
            </w:r>
          </w:p>
          <w:p w:rsidR="00AE12AE" w:rsidRDefault="00AE12AE" w:rsidP="00931C1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Свидетельство на право собственности</w:t>
            </w:r>
          </w:p>
          <w:p w:rsidR="00AE12AE" w:rsidRDefault="00AE12AE" w:rsidP="00931C1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______________№__________________</w:t>
            </w:r>
          </w:p>
          <w:p w:rsidR="00931C1E" w:rsidRDefault="00931C1E" w:rsidP="00931C1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выданное_________________________</w:t>
            </w:r>
          </w:p>
          <w:p w:rsidR="00AE12AE" w:rsidRDefault="00AE12AE" w:rsidP="00931C1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«____» ________________  ______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31C1E" w:rsidRDefault="00931C1E" w:rsidP="00931C1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договор о найме №__ от ____  ___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E12AE" w:rsidRDefault="00931C1E" w:rsidP="00931C1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E12AE">
              <w:rPr>
                <w:rFonts w:ascii="Times New Roman" w:hAnsi="Times New Roman" w:cs="Times New Roman"/>
                <w:sz w:val="26"/>
                <w:szCs w:val="26"/>
              </w:rPr>
              <w:t>елефон__________________________</w:t>
            </w:r>
          </w:p>
          <w:p w:rsidR="00AE12AE" w:rsidRDefault="00AE12AE" w:rsidP="00931C1E">
            <w:pPr>
              <w:spacing w:after="0"/>
            </w:pPr>
          </w:p>
          <w:p w:rsidR="00AE12AE" w:rsidRPr="00F612D2" w:rsidRDefault="00AE12AE" w:rsidP="00931C1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_____________________(_____________)</w:t>
            </w:r>
          </w:p>
        </w:tc>
      </w:tr>
    </w:tbl>
    <w:p w:rsidR="00B62561" w:rsidRDefault="00B62561"/>
    <w:sectPr w:rsidR="00B62561" w:rsidSect="00E4753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3A"/>
    <w:rsid w:val="0007555A"/>
    <w:rsid w:val="000F2B3A"/>
    <w:rsid w:val="002F2211"/>
    <w:rsid w:val="003879EA"/>
    <w:rsid w:val="003D4906"/>
    <w:rsid w:val="004A406D"/>
    <w:rsid w:val="007025BF"/>
    <w:rsid w:val="00746CBB"/>
    <w:rsid w:val="00892325"/>
    <w:rsid w:val="00931C1E"/>
    <w:rsid w:val="00AE12AE"/>
    <w:rsid w:val="00B62561"/>
    <w:rsid w:val="00DE734C"/>
    <w:rsid w:val="00EE31D5"/>
    <w:rsid w:val="00F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31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1D5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E31D5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EE31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E1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31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1D5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E31D5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EE31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E1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Аверкина</dc:creator>
  <cp:lastModifiedBy>Ирина Валерьевна Ладарева</cp:lastModifiedBy>
  <cp:revision>2</cp:revision>
  <cp:lastPrinted>2019-11-06T09:37:00Z</cp:lastPrinted>
  <dcterms:created xsi:type="dcterms:W3CDTF">2019-11-06T09:37:00Z</dcterms:created>
  <dcterms:modified xsi:type="dcterms:W3CDTF">2019-11-06T09:37:00Z</dcterms:modified>
</cp:coreProperties>
</file>